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A0737B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</w:t>
      </w:r>
      <w:r w:rsidR="00A73017">
        <w:rPr>
          <w:rFonts w:ascii="Arial" w:hAnsi="Arial" w:cs="Arial"/>
          <w:sz w:val="24"/>
          <w:szCs w:val="24"/>
        </w:rPr>
        <w:t>15</w:t>
      </w:r>
      <w:r w:rsidR="00247807">
        <w:rPr>
          <w:rFonts w:ascii="Arial" w:hAnsi="Arial" w:cs="Arial"/>
          <w:sz w:val="24"/>
          <w:szCs w:val="24"/>
        </w:rPr>
        <w:t>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</w:t>
      </w:r>
      <w:r w:rsidR="00A73017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A73017">
        <w:rPr>
          <w:rFonts w:ascii="Arial" w:hAnsi="Arial" w:cs="Arial"/>
          <w:sz w:val="24"/>
          <w:szCs w:val="24"/>
        </w:rPr>
        <w:t>Noveno</w:t>
      </w:r>
      <w:r w:rsidRPr="005816F1">
        <w:rPr>
          <w:rFonts w:ascii="Arial" w:hAnsi="Arial" w:cs="Arial"/>
          <w:sz w:val="24"/>
          <w:szCs w:val="24"/>
        </w:rPr>
        <w:t>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</w:t>
      </w:r>
      <w:r w:rsidR="00A73017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F06C9B" w:rsidRDefault="00A73017" w:rsidP="00A73017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 xml:space="preserve">Las convivencias, las salidas pedagógicas, los paseos y los trabajos en grupo hacen que los integrantes de la institucion se unen mas y generan mas nexos de amistad entre ellos y entre mas amistad y compañerismo alla mejor es la convivencia de la institucion. </w:t>
      </w:r>
    </w:p>
    <w:p w:rsidR="00931BF5" w:rsidRPr="005816F1" w:rsidRDefault="00A73017" w:rsidP="00A7301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</w:t>
      </w:r>
      <w:r w:rsidR="00931BF5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</w:t>
      </w:r>
      <w:r w:rsidR="00A73017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>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</w:t>
      </w:r>
      <w:r w:rsidR="00A73017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A73017">
        <w:rPr>
          <w:rFonts w:ascii="Arial" w:hAnsi="Arial" w:cs="Arial"/>
          <w:sz w:val="24"/>
          <w:szCs w:val="24"/>
        </w:rPr>
        <w:t>Noveno</w:t>
      </w:r>
      <w:r w:rsidRPr="005816F1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 xml:space="preserve">   ESTRATO </w:t>
      </w:r>
      <w:r w:rsidR="00A73017">
        <w:rPr>
          <w:rFonts w:ascii="Arial" w:hAnsi="Arial" w:cs="Arial"/>
          <w:sz w:val="24"/>
          <w:szCs w:val="24"/>
        </w:rPr>
        <w:t>SOCIOECONOMICO: _</w:t>
      </w:r>
      <w:r>
        <w:rPr>
          <w:rFonts w:ascii="Arial" w:hAnsi="Arial" w:cs="Arial"/>
          <w:sz w:val="24"/>
          <w:szCs w:val="24"/>
        </w:rPr>
        <w:t>__</w:t>
      </w:r>
      <w:r w:rsidR="00A7301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A73017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Los niños que inventan cosas que no les han hecho, cuando le generan un mal ambiente escolar a un compañero del salón, cuando alguien no se siente a gusto en el colegio, cuando se presentan problemas entre dos integrantes de la institución debido a diferentes factores.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A0737B"/>
    <w:rsid w:val="00A73017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68A62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2018-11-16T14:11:00Z</dcterms:modified>
</cp:coreProperties>
</file>